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CC" w:rsidRDefault="00F24ECC" w:rsidP="00F04D1D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4D1D" w:rsidRDefault="00F04D1D" w:rsidP="00F04D1D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04D1D" w:rsidRDefault="00F04D1D" w:rsidP="00F04D1D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</w:t>
      </w:r>
      <w:r w:rsidR="00C97DCD">
        <w:rPr>
          <w:b/>
          <w:sz w:val="28"/>
          <w:szCs w:val="28"/>
        </w:rPr>
        <w:t xml:space="preserve">рассмотрению </w:t>
      </w:r>
      <w:r>
        <w:rPr>
          <w:b/>
          <w:sz w:val="28"/>
          <w:szCs w:val="28"/>
        </w:rPr>
        <w:t xml:space="preserve"> проекта «Правила</w:t>
      </w:r>
    </w:p>
    <w:p w:rsidR="00F04D1D" w:rsidRDefault="00F04D1D" w:rsidP="00F04D1D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</w:t>
      </w:r>
      <w:r w:rsidR="004755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4755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застройки </w:t>
      </w:r>
      <w:r w:rsidR="004755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475560">
        <w:rPr>
          <w:b/>
          <w:sz w:val="28"/>
          <w:szCs w:val="28"/>
        </w:rPr>
        <w:t xml:space="preserve"> </w:t>
      </w:r>
      <w:proofErr w:type="spellStart"/>
      <w:r w:rsidR="00F24ECC">
        <w:rPr>
          <w:b/>
          <w:sz w:val="28"/>
          <w:szCs w:val="28"/>
        </w:rPr>
        <w:t>Староянбаевский</w:t>
      </w:r>
      <w:proofErr w:type="spellEnd"/>
    </w:p>
    <w:p w:rsidR="00F04D1D" w:rsidRDefault="00F04D1D" w:rsidP="00F04D1D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Балтачевский район Республики</w:t>
      </w:r>
    </w:p>
    <w:p w:rsidR="00F04D1D" w:rsidRDefault="00F04D1D" w:rsidP="00F04D1D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Башкортостан» </w:t>
      </w:r>
      <w:r w:rsidR="00D71F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D71F3D">
        <w:rPr>
          <w:b/>
          <w:sz w:val="28"/>
          <w:szCs w:val="28"/>
        </w:rPr>
        <w:t xml:space="preserve"> </w:t>
      </w:r>
      <w:r w:rsidR="00055258">
        <w:rPr>
          <w:b/>
          <w:sz w:val="28"/>
          <w:szCs w:val="28"/>
        </w:rPr>
        <w:t>02 февраля</w:t>
      </w:r>
      <w:r>
        <w:rPr>
          <w:b/>
          <w:sz w:val="28"/>
          <w:szCs w:val="28"/>
        </w:rPr>
        <w:t xml:space="preserve"> 201</w:t>
      </w:r>
      <w:r w:rsidR="0005525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F24ECC" w:rsidRDefault="00F24ECC" w:rsidP="00F04D1D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4D1D" w:rsidRDefault="00F04D1D" w:rsidP="00F04D1D">
      <w:pPr>
        <w:pStyle w:val="ndfhfb-c4yzdc-cysp0e-darucf-df1zy-eegnh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</w:t>
      </w:r>
      <w:r w:rsidR="00C97DCD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проекта «Правила землепользования и застройки сельского поселения </w:t>
      </w:r>
      <w:proofErr w:type="spellStart"/>
      <w:r w:rsidR="00F24ECC">
        <w:rPr>
          <w:sz w:val="28"/>
          <w:szCs w:val="28"/>
        </w:rPr>
        <w:t>Староянбаевский</w:t>
      </w:r>
      <w:proofErr w:type="spellEnd"/>
      <w:r w:rsidR="00487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Балтачевский район Республики Башкортостан» проведены </w:t>
      </w:r>
      <w:r w:rsidR="00055258">
        <w:rPr>
          <w:sz w:val="28"/>
          <w:szCs w:val="28"/>
        </w:rPr>
        <w:t>02 февраля</w:t>
      </w:r>
      <w:r>
        <w:rPr>
          <w:sz w:val="28"/>
          <w:szCs w:val="28"/>
        </w:rPr>
        <w:t xml:space="preserve"> 201</w:t>
      </w:r>
      <w:r w:rsidR="0005525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</w:t>
      </w:r>
      <w:r w:rsidR="00F24ECC">
        <w:rPr>
          <w:sz w:val="28"/>
          <w:szCs w:val="28"/>
        </w:rPr>
        <w:t>4</w:t>
      </w:r>
      <w:r>
        <w:rPr>
          <w:sz w:val="28"/>
          <w:szCs w:val="28"/>
        </w:rPr>
        <w:t xml:space="preserve">.30 часов по адресу: Балтачевский район, д. </w:t>
      </w:r>
      <w:proofErr w:type="spellStart"/>
      <w:r w:rsidR="00F24ECC">
        <w:rPr>
          <w:sz w:val="28"/>
          <w:szCs w:val="28"/>
        </w:rPr>
        <w:t>Староянбаево</w:t>
      </w:r>
      <w:proofErr w:type="spellEnd"/>
      <w:r>
        <w:rPr>
          <w:sz w:val="28"/>
          <w:szCs w:val="28"/>
        </w:rPr>
        <w:t xml:space="preserve">, ул. </w:t>
      </w:r>
      <w:r w:rsidR="00F24ECC">
        <w:rPr>
          <w:sz w:val="28"/>
          <w:szCs w:val="28"/>
        </w:rPr>
        <w:t>Мира</w:t>
      </w:r>
      <w:r>
        <w:rPr>
          <w:sz w:val="28"/>
          <w:szCs w:val="28"/>
        </w:rPr>
        <w:t>, д.</w:t>
      </w:r>
      <w:r w:rsidR="00F24ECC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="004870EE">
        <w:rPr>
          <w:sz w:val="28"/>
          <w:szCs w:val="28"/>
        </w:rPr>
        <w:t xml:space="preserve">в </w:t>
      </w:r>
      <w:r w:rsidR="00F15942">
        <w:rPr>
          <w:sz w:val="28"/>
          <w:szCs w:val="28"/>
        </w:rPr>
        <w:t>здани</w:t>
      </w:r>
      <w:r w:rsidR="004870EE">
        <w:rPr>
          <w:sz w:val="28"/>
          <w:szCs w:val="28"/>
        </w:rPr>
        <w:t>и</w:t>
      </w:r>
      <w:r w:rsidR="001E0FF8">
        <w:rPr>
          <w:sz w:val="28"/>
          <w:szCs w:val="28"/>
        </w:rPr>
        <w:t xml:space="preserve"> администрации сельского поселения </w:t>
      </w:r>
      <w:proofErr w:type="spellStart"/>
      <w:r w:rsidR="00F24ECC">
        <w:rPr>
          <w:sz w:val="28"/>
          <w:szCs w:val="28"/>
        </w:rPr>
        <w:t>Староянбаевский</w:t>
      </w:r>
      <w:proofErr w:type="spellEnd"/>
      <w:r w:rsidR="001E0FF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соответствии с решением Совета сельского поселения </w:t>
      </w:r>
      <w:proofErr w:type="spellStart"/>
      <w:r w:rsidR="00F24ECC">
        <w:rPr>
          <w:sz w:val="28"/>
          <w:szCs w:val="28"/>
        </w:rPr>
        <w:t>Староянбаевский</w:t>
      </w:r>
      <w:proofErr w:type="spellEnd"/>
      <w:r w:rsidR="001E0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Балтачевский район Республики Башкортостан от </w:t>
      </w:r>
      <w:r w:rsidR="00F24ECC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3905EF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</w:t>
      </w:r>
      <w:r w:rsidR="003905EF">
        <w:rPr>
          <w:sz w:val="28"/>
          <w:szCs w:val="28"/>
        </w:rPr>
        <w:t>0</w:t>
      </w:r>
      <w:r>
        <w:rPr>
          <w:sz w:val="28"/>
          <w:szCs w:val="28"/>
        </w:rPr>
        <w:t xml:space="preserve"> года </w:t>
      </w:r>
      <w:r w:rsidR="00FD77BB">
        <w:rPr>
          <w:sz w:val="28"/>
          <w:szCs w:val="28"/>
        </w:rPr>
        <w:t>№3</w:t>
      </w:r>
      <w:r w:rsidR="00F24ECC">
        <w:rPr>
          <w:sz w:val="28"/>
          <w:szCs w:val="28"/>
        </w:rPr>
        <w:t>2</w:t>
      </w:r>
      <w:r w:rsidR="00FD77BB">
        <w:rPr>
          <w:sz w:val="28"/>
          <w:szCs w:val="28"/>
        </w:rPr>
        <w:t>/1</w:t>
      </w:r>
      <w:r w:rsidR="00F24ECC">
        <w:rPr>
          <w:sz w:val="28"/>
          <w:szCs w:val="28"/>
        </w:rPr>
        <w:t>67</w:t>
      </w:r>
      <w:r>
        <w:rPr>
          <w:sz w:val="28"/>
          <w:szCs w:val="28"/>
        </w:rPr>
        <w:t xml:space="preserve">. </w:t>
      </w:r>
    </w:p>
    <w:p w:rsidR="00F04D1D" w:rsidRDefault="00F04D1D" w:rsidP="00F04D1D">
      <w:pPr>
        <w:pStyle w:val="ndfhfb-c4yzdc-cysp0e-darucf-df1zy-eegnh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слушаниях присутствовало 1</w:t>
      </w:r>
      <w:r w:rsidR="00F24ECC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заявки на выступление не были поданы, во время проведения публичных слушаний письменных замечаний и предложений, относящиеся к проекту «Правила землепользования и застройки сельского поселения </w:t>
      </w:r>
      <w:proofErr w:type="spellStart"/>
      <w:r w:rsidR="00F24ECC">
        <w:rPr>
          <w:sz w:val="28"/>
          <w:szCs w:val="28"/>
        </w:rPr>
        <w:t>Староянбаевский</w:t>
      </w:r>
      <w:proofErr w:type="spellEnd"/>
      <w:r w:rsidR="00FD7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Балтачевский район Республики Башкортостан» не поступало. Отозванных заявок нет. Присутствующие высказались за принятие проекта «Правила землепользования и застройки сельского поселения </w:t>
      </w:r>
      <w:proofErr w:type="spellStart"/>
      <w:r w:rsidR="00F24ECC">
        <w:rPr>
          <w:sz w:val="28"/>
          <w:szCs w:val="28"/>
        </w:rPr>
        <w:t>Староянбаевский</w:t>
      </w:r>
      <w:proofErr w:type="spellEnd"/>
      <w:r w:rsidR="00207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Балтачевский район Республики Башкортостан». </w:t>
      </w:r>
    </w:p>
    <w:p w:rsidR="00F04D1D" w:rsidRDefault="00F04D1D" w:rsidP="00F04D1D">
      <w:pPr>
        <w:pStyle w:val="ndfhfb-c4yzdc-cysp0e-darucf-df1zy-eegnh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направить главе сельского поселения </w:t>
      </w:r>
      <w:proofErr w:type="spellStart"/>
      <w:r w:rsidR="00F24ECC">
        <w:rPr>
          <w:sz w:val="28"/>
          <w:szCs w:val="28"/>
        </w:rPr>
        <w:t>Староянбаевский</w:t>
      </w:r>
      <w:proofErr w:type="spellEnd"/>
      <w:r w:rsidR="00FD7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Балтачевский район Республики Башкортостан проект «Правила землепользования и застройки сельского поселения </w:t>
      </w:r>
      <w:proofErr w:type="spellStart"/>
      <w:r w:rsidR="00F24ECC">
        <w:rPr>
          <w:sz w:val="28"/>
          <w:szCs w:val="28"/>
        </w:rPr>
        <w:t>Староянбаевский</w:t>
      </w:r>
      <w:proofErr w:type="spellEnd"/>
      <w:r w:rsidR="00207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Балтачевский район Республики Башкортостан» для рассмотрения и принятия решения об утверждении указанного проекта и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решения в Совет сельского поселения </w:t>
      </w:r>
      <w:proofErr w:type="spellStart"/>
      <w:r w:rsidR="00F24ECC">
        <w:rPr>
          <w:sz w:val="28"/>
          <w:szCs w:val="28"/>
        </w:rPr>
        <w:t>Староянбаевский</w:t>
      </w:r>
      <w:proofErr w:type="spellEnd"/>
      <w:r w:rsidR="00207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Балтачевский район, либо об отклонении проекта и направлении его на </w:t>
      </w:r>
      <w:r w:rsidR="005F4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доработку. </w:t>
      </w:r>
    </w:p>
    <w:p w:rsidR="00F04D1D" w:rsidRDefault="00F04D1D" w:rsidP="00F04D1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4D1D" w:rsidRDefault="00F04D1D" w:rsidP="00F04D1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публичных слушаний: </w:t>
      </w:r>
      <w:proofErr w:type="spellStart"/>
      <w:r>
        <w:rPr>
          <w:color w:val="000000"/>
          <w:sz w:val="28"/>
          <w:szCs w:val="28"/>
        </w:rPr>
        <w:t>__________________</w:t>
      </w:r>
      <w:r w:rsidR="00F24ECC">
        <w:rPr>
          <w:color w:val="000000"/>
          <w:sz w:val="28"/>
          <w:szCs w:val="28"/>
        </w:rPr>
        <w:t>Р.М.Ахунов</w:t>
      </w:r>
      <w:proofErr w:type="spellEnd"/>
    </w:p>
    <w:p w:rsidR="00F04D1D" w:rsidRDefault="00F04D1D" w:rsidP="00F04D1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4D1D" w:rsidRDefault="00F04D1D" w:rsidP="00F04D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публичных </w:t>
      </w:r>
      <w:r w:rsidR="00207D72">
        <w:rPr>
          <w:color w:val="000000"/>
          <w:sz w:val="28"/>
          <w:szCs w:val="28"/>
        </w:rPr>
        <w:t xml:space="preserve">слушаний: </w:t>
      </w:r>
      <w:proofErr w:type="spellStart"/>
      <w:r w:rsidR="00207D72">
        <w:rPr>
          <w:color w:val="000000"/>
          <w:sz w:val="28"/>
          <w:szCs w:val="28"/>
        </w:rPr>
        <w:t>_____________________</w:t>
      </w:r>
      <w:r w:rsidR="00F24ECC">
        <w:rPr>
          <w:color w:val="000000"/>
          <w:sz w:val="28"/>
          <w:szCs w:val="28"/>
        </w:rPr>
        <w:t>С.Г.Дильмиева</w:t>
      </w:r>
      <w:proofErr w:type="spellEnd"/>
    </w:p>
    <w:p w:rsidR="00F04D1D" w:rsidRDefault="00F04D1D" w:rsidP="00F04D1D">
      <w:pPr>
        <w:jc w:val="both"/>
        <w:rPr>
          <w:sz w:val="28"/>
          <w:szCs w:val="28"/>
        </w:rPr>
      </w:pPr>
    </w:p>
    <w:p w:rsidR="00F04D1D" w:rsidRDefault="00F04D1D" w:rsidP="00F04D1D">
      <w:pPr>
        <w:jc w:val="both"/>
        <w:rPr>
          <w:bCs/>
          <w:sz w:val="28"/>
          <w:szCs w:val="28"/>
        </w:rPr>
      </w:pPr>
    </w:p>
    <w:p w:rsidR="00E878CF" w:rsidRPr="00F04D1D" w:rsidRDefault="00E878CF" w:rsidP="00F04D1D">
      <w:pPr>
        <w:rPr>
          <w:szCs w:val="28"/>
        </w:rPr>
      </w:pPr>
    </w:p>
    <w:sectPr w:rsidR="00E878CF" w:rsidRPr="00F04D1D" w:rsidSect="003A1631">
      <w:pgSz w:w="11906" w:h="16838"/>
      <w:pgMar w:top="567" w:right="62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04EE"/>
    <w:rsid w:val="00055258"/>
    <w:rsid w:val="00096CA2"/>
    <w:rsid w:val="001E0FF8"/>
    <w:rsid w:val="00207D72"/>
    <w:rsid w:val="00337497"/>
    <w:rsid w:val="003905EF"/>
    <w:rsid w:val="003A1631"/>
    <w:rsid w:val="00475560"/>
    <w:rsid w:val="004870EE"/>
    <w:rsid w:val="00507F57"/>
    <w:rsid w:val="005404EE"/>
    <w:rsid w:val="00570DE9"/>
    <w:rsid w:val="005D1EAD"/>
    <w:rsid w:val="005F4D8A"/>
    <w:rsid w:val="006B5260"/>
    <w:rsid w:val="00706BEC"/>
    <w:rsid w:val="007847BF"/>
    <w:rsid w:val="008778CA"/>
    <w:rsid w:val="00894CE5"/>
    <w:rsid w:val="00930843"/>
    <w:rsid w:val="00970A9A"/>
    <w:rsid w:val="00B061C7"/>
    <w:rsid w:val="00B23E82"/>
    <w:rsid w:val="00C97DCD"/>
    <w:rsid w:val="00CB7FE4"/>
    <w:rsid w:val="00D20FFF"/>
    <w:rsid w:val="00D71F3D"/>
    <w:rsid w:val="00DC66A5"/>
    <w:rsid w:val="00DF4D57"/>
    <w:rsid w:val="00E02D30"/>
    <w:rsid w:val="00E878CF"/>
    <w:rsid w:val="00F04D1D"/>
    <w:rsid w:val="00F15942"/>
    <w:rsid w:val="00F24ECC"/>
    <w:rsid w:val="00F54E19"/>
    <w:rsid w:val="00F950DD"/>
    <w:rsid w:val="00FD0163"/>
    <w:rsid w:val="00FD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4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4EE"/>
    <w:rPr>
      <w:color w:val="000080"/>
      <w:u w:val="single"/>
    </w:rPr>
  </w:style>
  <w:style w:type="character" w:styleId="a4">
    <w:name w:val="Strong"/>
    <w:basedOn w:val="a0"/>
    <w:qFormat/>
    <w:rsid w:val="005404EE"/>
    <w:rPr>
      <w:b/>
      <w:bCs/>
    </w:rPr>
  </w:style>
  <w:style w:type="character" w:styleId="a5">
    <w:name w:val="Emphasis"/>
    <w:basedOn w:val="a0"/>
    <w:qFormat/>
    <w:rsid w:val="005404EE"/>
    <w:rPr>
      <w:i/>
      <w:iCs/>
    </w:rPr>
  </w:style>
  <w:style w:type="paragraph" w:customStyle="1" w:styleId="p3">
    <w:name w:val="p3"/>
    <w:basedOn w:val="a"/>
    <w:rsid w:val="00E878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878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878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878CF"/>
  </w:style>
  <w:style w:type="character" w:customStyle="1" w:styleId="s1">
    <w:name w:val="s1"/>
    <w:basedOn w:val="a0"/>
    <w:rsid w:val="00E878CF"/>
  </w:style>
  <w:style w:type="character" w:customStyle="1" w:styleId="s4">
    <w:name w:val="s4"/>
    <w:basedOn w:val="a0"/>
    <w:rsid w:val="00E878CF"/>
  </w:style>
  <w:style w:type="paragraph" w:customStyle="1" w:styleId="a6">
    <w:name w:val="Знак"/>
    <w:basedOn w:val="a"/>
    <w:rsid w:val="00CB7FE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dfhfb-c4yzdc-cysp0e-darucf-df1zy-eegnhe">
    <w:name w:val="ndfhfb-c4yzdc-cysp0e-darucf-df1zy-eegnhe"/>
    <w:basedOn w:val="a"/>
    <w:rsid w:val="00706BE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Абдуллина</dc:creator>
  <cp:lastModifiedBy>User</cp:lastModifiedBy>
  <cp:revision>2</cp:revision>
  <dcterms:created xsi:type="dcterms:W3CDTF">2017-05-23T05:26:00Z</dcterms:created>
  <dcterms:modified xsi:type="dcterms:W3CDTF">2017-05-23T05:26:00Z</dcterms:modified>
</cp:coreProperties>
</file>